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9345"/>
      </w:tblGrid>
      <w:tr w:rsidR="00DD2A6D" w:rsidRPr="00C515AA" w:rsidTr="00C515AA">
        <w:trPr>
          <w:trHeight w:val="1123"/>
        </w:trPr>
        <w:tc>
          <w:tcPr>
            <w:tcW w:w="9345" w:type="dxa"/>
          </w:tcPr>
          <w:p w:rsidR="00DD2A6D" w:rsidRPr="00C515AA" w:rsidRDefault="00DD2A6D" w:rsidP="00C515AA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41.5pt;height:49.5pt;visibility:visible">
                  <v:imagedata r:id="rId7" o:title="" croptop="9842f" grayscale="t"/>
                </v:shape>
              </w:pict>
            </w:r>
          </w:p>
        </w:tc>
      </w:tr>
      <w:tr w:rsidR="00DD2A6D" w:rsidRPr="00C515AA" w:rsidTr="00C515AA">
        <w:trPr>
          <w:trHeight w:val="277"/>
        </w:trPr>
        <w:tc>
          <w:tcPr>
            <w:tcW w:w="9345" w:type="dxa"/>
          </w:tcPr>
          <w:p w:rsidR="00DD2A6D" w:rsidRPr="00C515AA" w:rsidRDefault="00DD2A6D" w:rsidP="00C5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5AA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</w:p>
        </w:tc>
      </w:tr>
      <w:tr w:rsidR="00DD2A6D" w:rsidRPr="00C515AA" w:rsidTr="00C515AA">
        <w:trPr>
          <w:trHeight w:val="226"/>
        </w:trPr>
        <w:tc>
          <w:tcPr>
            <w:tcW w:w="9345" w:type="dxa"/>
          </w:tcPr>
          <w:p w:rsidR="00DD2A6D" w:rsidRPr="00C515AA" w:rsidRDefault="00DD2A6D" w:rsidP="00C5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5AA">
              <w:rPr>
                <w:rFonts w:ascii="Times New Roman" w:hAnsi="Times New Roman"/>
                <w:sz w:val="28"/>
                <w:szCs w:val="28"/>
              </w:rPr>
              <w:t>ОРЛОВСКАЯ  ОБЛАСТЬ</w:t>
            </w:r>
          </w:p>
        </w:tc>
      </w:tr>
      <w:tr w:rsidR="00DD2A6D" w:rsidRPr="00C515AA" w:rsidTr="00C515AA">
        <w:trPr>
          <w:trHeight w:val="457"/>
        </w:trPr>
        <w:tc>
          <w:tcPr>
            <w:tcW w:w="9345" w:type="dxa"/>
          </w:tcPr>
          <w:p w:rsidR="00DD2A6D" w:rsidRPr="00C515AA" w:rsidRDefault="00DD2A6D" w:rsidP="00C5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5AA">
              <w:rPr>
                <w:rFonts w:ascii="Times New Roman" w:hAnsi="Times New Roman"/>
                <w:sz w:val="28"/>
                <w:szCs w:val="28"/>
              </w:rPr>
              <w:t>АДМИНИСТРАЦИЯ  КРОМСКОГО  РАЙОНА</w:t>
            </w:r>
          </w:p>
        </w:tc>
      </w:tr>
      <w:tr w:rsidR="00DD2A6D" w:rsidRPr="00C515AA" w:rsidTr="00C515AA">
        <w:trPr>
          <w:trHeight w:val="521"/>
        </w:trPr>
        <w:tc>
          <w:tcPr>
            <w:tcW w:w="9345" w:type="dxa"/>
          </w:tcPr>
          <w:p w:rsidR="00DD2A6D" w:rsidRPr="005339EF" w:rsidRDefault="00DD2A6D" w:rsidP="00C515A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32"/>
                <w:szCs w:val="32"/>
              </w:rPr>
            </w:pPr>
            <w:r w:rsidRPr="005339EF">
              <w:rPr>
                <w:rFonts w:ascii="Times New Roman" w:hAnsi="Times New Roman"/>
                <w:b/>
                <w:spacing w:val="40"/>
                <w:sz w:val="32"/>
                <w:szCs w:val="32"/>
              </w:rPr>
              <w:t>ПОСТАНОВЛЕНИЕ</w:t>
            </w:r>
          </w:p>
        </w:tc>
      </w:tr>
      <w:tr w:rsidR="00DD2A6D" w:rsidRPr="00C515AA" w:rsidTr="00C515AA">
        <w:trPr>
          <w:trHeight w:val="427"/>
        </w:trPr>
        <w:tc>
          <w:tcPr>
            <w:tcW w:w="9345" w:type="dxa"/>
          </w:tcPr>
          <w:p w:rsidR="00DD2A6D" w:rsidRPr="00C515AA" w:rsidRDefault="00DD2A6D" w:rsidP="00C515AA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«10»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bookmarkStart w:id="0" w:name="_GoBack"/>
            <w:bookmarkEnd w:id="0"/>
            <w:r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1055</w:t>
            </w:r>
          </w:p>
          <w:p w:rsidR="00DD2A6D" w:rsidRPr="00C515AA" w:rsidRDefault="00DD2A6D" w:rsidP="00C515AA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      пгт. Кромы</w:t>
            </w:r>
          </w:p>
          <w:p w:rsidR="00DD2A6D" w:rsidRPr="00C515AA" w:rsidRDefault="00DD2A6D" w:rsidP="00C515AA">
            <w:pPr>
              <w:spacing w:after="0" w:line="240" w:lineRule="auto"/>
            </w:pPr>
          </w:p>
        </w:tc>
      </w:tr>
    </w:tbl>
    <w:p w:rsidR="00DD2A6D" w:rsidRDefault="00DD2A6D" w:rsidP="000531B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2A6D" w:rsidRPr="000531B9" w:rsidRDefault="00DD2A6D" w:rsidP="000531B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0531B9">
        <w:rPr>
          <w:sz w:val="28"/>
          <w:szCs w:val="28"/>
        </w:rPr>
        <w:t>Об утверждении плана мероприятий по</w:t>
      </w:r>
    </w:p>
    <w:p w:rsidR="00DD2A6D" w:rsidRPr="000531B9" w:rsidRDefault="00DD2A6D" w:rsidP="000531B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0531B9">
        <w:rPr>
          <w:sz w:val="28"/>
          <w:szCs w:val="28"/>
        </w:rPr>
        <w:t>улучшению условий и охраны труда</w:t>
      </w:r>
    </w:p>
    <w:p w:rsidR="00DD2A6D" w:rsidRPr="000531B9" w:rsidRDefault="00DD2A6D" w:rsidP="000531B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0531B9">
        <w:rPr>
          <w:sz w:val="28"/>
          <w:szCs w:val="28"/>
        </w:rPr>
        <w:t xml:space="preserve">в </w:t>
      </w:r>
      <w:r>
        <w:rPr>
          <w:sz w:val="28"/>
          <w:szCs w:val="28"/>
        </w:rPr>
        <w:t>Кромском</w:t>
      </w:r>
      <w:r w:rsidRPr="000531B9">
        <w:rPr>
          <w:sz w:val="28"/>
          <w:szCs w:val="28"/>
        </w:rPr>
        <w:t xml:space="preserve"> районе на 202</w:t>
      </w:r>
      <w:r>
        <w:rPr>
          <w:sz w:val="28"/>
          <w:szCs w:val="28"/>
        </w:rPr>
        <w:t>6</w:t>
      </w:r>
      <w:r w:rsidRPr="000531B9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0531B9">
        <w:rPr>
          <w:sz w:val="28"/>
          <w:szCs w:val="28"/>
        </w:rPr>
        <w:t xml:space="preserve"> годы</w:t>
      </w:r>
    </w:p>
    <w:p w:rsidR="00DD2A6D" w:rsidRPr="000531B9" w:rsidRDefault="00DD2A6D" w:rsidP="000531B9">
      <w:pPr>
        <w:pStyle w:val="NormalWeb"/>
        <w:ind w:firstLine="720"/>
        <w:jc w:val="both"/>
        <w:rPr>
          <w:sz w:val="28"/>
          <w:szCs w:val="28"/>
        </w:rPr>
      </w:pPr>
      <w:r w:rsidRPr="000531B9">
        <w:rPr>
          <w:sz w:val="28"/>
          <w:szCs w:val="28"/>
        </w:rPr>
        <w:t xml:space="preserve"> В целях совершенствования системы управления охраны труда </w:t>
      </w:r>
      <w:r>
        <w:rPr>
          <w:sz w:val="28"/>
          <w:szCs w:val="28"/>
        </w:rPr>
        <w:t>Кромск</w:t>
      </w:r>
      <w:r w:rsidRPr="000531B9">
        <w:rPr>
          <w:sz w:val="28"/>
          <w:szCs w:val="28"/>
        </w:rPr>
        <w:t xml:space="preserve">ого района, активизации работы по снижению производственного травматизма, профессиональной заболеваемости и оказанию помощи в выполнении мероприятий по улучшению условий и охраны труда в хозяйствующих субъектах </w:t>
      </w:r>
      <w:r>
        <w:rPr>
          <w:sz w:val="28"/>
          <w:szCs w:val="28"/>
        </w:rPr>
        <w:t>Кромс</w:t>
      </w:r>
      <w:r w:rsidRPr="000531B9">
        <w:rPr>
          <w:sz w:val="28"/>
          <w:szCs w:val="28"/>
        </w:rPr>
        <w:t xml:space="preserve">кого района, в соответствии с Законом Орловской области от 9 января 2008 года №738-ОЗ "О наделении органов местного самоуправления Орловской области отдельными государственными полномочиями Орловской области в сфере трудовых отношений" </w:t>
      </w:r>
      <w:r>
        <w:rPr>
          <w:sz w:val="28"/>
          <w:szCs w:val="28"/>
        </w:rPr>
        <w:t xml:space="preserve"> п о с т а н о в л я ю:</w:t>
      </w:r>
    </w:p>
    <w:p w:rsidR="00DD2A6D" w:rsidRPr="000531B9" w:rsidRDefault="00DD2A6D" w:rsidP="00717397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531B9">
        <w:rPr>
          <w:sz w:val="28"/>
          <w:szCs w:val="28"/>
        </w:rPr>
        <w:t xml:space="preserve">1. Утвердить прилагаемый план мероприятий по улучшению условий и охраны труда в </w:t>
      </w:r>
      <w:r>
        <w:rPr>
          <w:sz w:val="28"/>
          <w:szCs w:val="28"/>
        </w:rPr>
        <w:t>Кромс</w:t>
      </w:r>
      <w:r w:rsidRPr="000531B9">
        <w:rPr>
          <w:sz w:val="28"/>
          <w:szCs w:val="28"/>
        </w:rPr>
        <w:t>ком районе на 202</w:t>
      </w:r>
      <w:r>
        <w:rPr>
          <w:sz w:val="28"/>
          <w:szCs w:val="28"/>
        </w:rPr>
        <w:t>6</w:t>
      </w:r>
      <w:r w:rsidRPr="000531B9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0531B9">
        <w:rPr>
          <w:sz w:val="28"/>
          <w:szCs w:val="28"/>
        </w:rPr>
        <w:t xml:space="preserve"> годы.</w:t>
      </w:r>
    </w:p>
    <w:p w:rsidR="00DD2A6D" w:rsidRPr="000531B9" w:rsidRDefault="00DD2A6D" w:rsidP="00717397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531B9">
        <w:rPr>
          <w:sz w:val="28"/>
          <w:szCs w:val="28"/>
        </w:rPr>
        <w:t>2. Рекомендовать руководителям предприятий и орга</w:t>
      </w:r>
      <w:r>
        <w:rPr>
          <w:sz w:val="28"/>
          <w:szCs w:val="28"/>
        </w:rPr>
        <w:t>низаций всех форм собственности</w:t>
      </w:r>
      <w:r w:rsidRPr="000531B9">
        <w:rPr>
          <w:sz w:val="28"/>
          <w:szCs w:val="28"/>
        </w:rPr>
        <w:t xml:space="preserve"> обеспечить соблюдение на каждом рабочем месте здоровых и безопасных условий труда, соответствующих требованиям законодательства об охране труда.</w:t>
      </w:r>
    </w:p>
    <w:p w:rsidR="00DD2A6D" w:rsidRPr="003F3CAE" w:rsidRDefault="00DD2A6D" w:rsidP="007173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3F3CAE">
        <w:rPr>
          <w:rFonts w:ascii="Times New Roman" w:eastAsia="MS Mincho" w:hAnsi="Times New Roman"/>
          <w:sz w:val="28"/>
          <w:szCs w:val="28"/>
          <w:lang w:eastAsia="ja-JP"/>
        </w:rPr>
        <w:t xml:space="preserve">3. </w:t>
      </w:r>
      <w:r w:rsidRPr="003F3CAE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Pr="003F3CAE">
        <w:rPr>
          <w:rFonts w:ascii="Times New Roman" w:hAnsi="Times New Roman"/>
          <w:sz w:val="28"/>
          <w:szCs w:val="28"/>
          <w:lang w:val="en-US"/>
        </w:rPr>
        <w:t>https</w:t>
      </w:r>
      <w:r w:rsidRPr="003F3CAE">
        <w:rPr>
          <w:rFonts w:ascii="Times New Roman" w:hAnsi="Times New Roman"/>
          <w:sz w:val="28"/>
          <w:szCs w:val="28"/>
        </w:rPr>
        <w:t>://</w:t>
      </w:r>
      <w:r w:rsidRPr="003F3CAE">
        <w:rPr>
          <w:rFonts w:ascii="Times New Roman" w:hAnsi="Times New Roman"/>
          <w:sz w:val="28"/>
          <w:szCs w:val="28"/>
          <w:lang w:val="en-US"/>
        </w:rPr>
        <w:t>adm</w:t>
      </w:r>
      <w:r w:rsidRPr="003F3CAE">
        <w:rPr>
          <w:rFonts w:ascii="Times New Roman" w:hAnsi="Times New Roman"/>
          <w:sz w:val="28"/>
          <w:szCs w:val="28"/>
        </w:rPr>
        <w:t>-</w:t>
      </w:r>
      <w:r w:rsidRPr="003F3CAE">
        <w:rPr>
          <w:rFonts w:ascii="Times New Roman" w:hAnsi="Times New Roman"/>
          <w:sz w:val="28"/>
          <w:szCs w:val="28"/>
          <w:lang w:val="en-US"/>
        </w:rPr>
        <w:t>krom</w:t>
      </w:r>
      <w:r w:rsidRPr="003F3CAE">
        <w:rPr>
          <w:rFonts w:ascii="Times New Roman" w:hAnsi="Times New Roman"/>
          <w:sz w:val="28"/>
          <w:szCs w:val="28"/>
        </w:rPr>
        <w:t>.</w:t>
      </w:r>
      <w:r w:rsidRPr="003F3CAE">
        <w:rPr>
          <w:rFonts w:ascii="Times New Roman" w:hAnsi="Times New Roman"/>
          <w:sz w:val="28"/>
          <w:szCs w:val="28"/>
          <w:lang w:val="en-US"/>
        </w:rPr>
        <w:t>ru</w:t>
      </w:r>
      <w:r w:rsidRPr="003F3CAE">
        <w:rPr>
          <w:rFonts w:ascii="Times New Roman" w:hAnsi="Times New Roman"/>
          <w:sz w:val="28"/>
          <w:szCs w:val="28"/>
        </w:rPr>
        <w:t>).</w:t>
      </w:r>
    </w:p>
    <w:p w:rsidR="00DD2A6D" w:rsidRPr="00877EA8" w:rsidRDefault="00DD2A6D" w:rsidP="0071739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6A1FFC">
        <w:rPr>
          <w:rFonts w:ascii="Times New Roman" w:hAnsi="Times New Roman"/>
          <w:sz w:val="28"/>
          <w:szCs w:val="28"/>
        </w:rPr>
        <w:t>4</w:t>
      </w:r>
      <w:r w:rsidRPr="006A1FFC">
        <w:rPr>
          <w:rFonts w:ascii="Times New Roman" w:eastAsia="MS Mincho" w:hAnsi="Times New Roman"/>
          <w:sz w:val="28"/>
          <w:szCs w:val="28"/>
          <w:lang w:eastAsia="ja-JP"/>
        </w:rPr>
        <w:t>.</w:t>
      </w:r>
      <w:r w:rsidRPr="00877EA8">
        <w:rPr>
          <w:rFonts w:ascii="Times New Roman" w:eastAsia="MS Mincho" w:hAnsi="Times New Roman"/>
          <w:sz w:val="28"/>
          <w:szCs w:val="28"/>
          <w:lang w:eastAsia="ja-JP"/>
        </w:rPr>
        <w:t xml:space="preserve"> Контроль за исполнением настоящего постановления возложить на заместителя </w:t>
      </w:r>
      <w:r w:rsidRPr="006B49D5">
        <w:rPr>
          <w:rFonts w:ascii="Times New Roman" w:hAnsi="Times New Roman"/>
          <w:sz w:val="28"/>
          <w:szCs w:val="28"/>
        </w:rPr>
        <w:t>Главы администрации Кромского района Орловской области по проектам развития территории,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9D5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6B49D5">
        <w:rPr>
          <w:rFonts w:ascii="Times New Roman" w:hAnsi="Times New Roman"/>
          <w:sz w:val="28"/>
          <w:szCs w:val="28"/>
        </w:rPr>
        <w:t xml:space="preserve"> отдела информационных технологий администрации Кромского района Орловской области</w:t>
      </w:r>
      <w:r>
        <w:rPr>
          <w:rFonts w:ascii="Times New Roman" w:hAnsi="Times New Roman"/>
          <w:sz w:val="28"/>
          <w:szCs w:val="28"/>
        </w:rPr>
        <w:t xml:space="preserve"> Жилина А. О.</w:t>
      </w:r>
    </w:p>
    <w:p w:rsidR="00DD2A6D" w:rsidRDefault="00DD2A6D" w:rsidP="00877E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2A6D" w:rsidRDefault="00DD2A6D" w:rsidP="0095007A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Глава Кромского района                                                              А. И. Усиков</w:t>
      </w:r>
    </w:p>
    <w:p w:rsidR="00DD2A6D" w:rsidRDefault="00DD2A6D" w:rsidP="0095007A">
      <w:pPr>
        <w:pStyle w:val="NormalWeb"/>
        <w:jc w:val="both"/>
        <w:rPr>
          <w:sz w:val="28"/>
          <w:szCs w:val="28"/>
        </w:rPr>
      </w:pPr>
    </w:p>
    <w:p w:rsidR="00DD2A6D" w:rsidRDefault="00DD2A6D" w:rsidP="0095007A">
      <w:pPr>
        <w:pStyle w:val="NormalWeb"/>
        <w:jc w:val="both"/>
        <w:rPr>
          <w:sz w:val="28"/>
          <w:szCs w:val="28"/>
        </w:rPr>
      </w:pPr>
    </w:p>
    <w:p w:rsidR="00DD2A6D" w:rsidRDefault="00DD2A6D" w:rsidP="00F252D9">
      <w:pPr>
        <w:pStyle w:val="NormalWeb"/>
        <w:spacing w:before="0" w:beforeAutospacing="0" w:after="0" w:afterAutospacing="0"/>
        <w:jc w:val="right"/>
      </w:pPr>
      <w:r>
        <w:t>Приложение</w:t>
      </w:r>
    </w:p>
    <w:p w:rsidR="00DD2A6D" w:rsidRDefault="00DD2A6D" w:rsidP="00F252D9">
      <w:pPr>
        <w:pStyle w:val="NormalWeb"/>
        <w:spacing w:before="0" w:beforeAutospacing="0" w:after="0" w:afterAutospacing="0"/>
        <w:jc w:val="right"/>
      </w:pPr>
      <w:r>
        <w:t>к постановлению администрации района</w:t>
      </w:r>
    </w:p>
    <w:p w:rsidR="00DD2A6D" w:rsidRDefault="00DD2A6D" w:rsidP="00F252D9">
      <w:pPr>
        <w:pStyle w:val="NormalWeb"/>
        <w:spacing w:before="0" w:beforeAutospacing="0" w:after="0" w:afterAutospacing="0"/>
        <w:jc w:val="right"/>
      </w:pPr>
      <w:r>
        <w:t xml:space="preserve">от «10» декабря </w:t>
      </w:r>
      <w:smartTag w:uri="urn:schemas-microsoft-com:office:smarttags" w:element="metricconverter">
        <w:smartTagPr>
          <w:attr w:name="ProductID" w:val="2025 г"/>
        </w:smartTagPr>
        <w:r>
          <w:t>202</w:t>
        </w:r>
        <w:r>
          <w:rPr>
            <w:u w:val="single"/>
          </w:rPr>
          <w:t>5</w:t>
        </w:r>
        <w:r>
          <w:t xml:space="preserve"> г</w:t>
        </w:r>
      </w:smartTag>
      <w:r>
        <w:t>. № 1055</w:t>
      </w:r>
    </w:p>
    <w:p w:rsidR="00DD2A6D" w:rsidRDefault="00DD2A6D" w:rsidP="00F252D9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D2A6D" w:rsidRDefault="00DD2A6D" w:rsidP="00F252D9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ПЛАН</w:t>
      </w:r>
    </w:p>
    <w:p w:rsidR="00DD2A6D" w:rsidRDefault="00DD2A6D" w:rsidP="00F252D9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мероприятий по улучшению условий и охраны труда </w:t>
      </w:r>
    </w:p>
    <w:p w:rsidR="00DD2A6D" w:rsidRDefault="00DD2A6D" w:rsidP="00F252D9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в Кромском районе </w:t>
      </w:r>
    </w:p>
    <w:p w:rsidR="00DD2A6D" w:rsidRDefault="00DD2A6D" w:rsidP="00F252D9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на 2026-2028 годы</w:t>
      </w:r>
    </w:p>
    <w:p w:rsidR="00DD2A6D" w:rsidRDefault="00DD2A6D" w:rsidP="00F252D9">
      <w:pPr>
        <w:pStyle w:val="NormalWeb"/>
        <w:spacing w:before="0" w:beforeAutospacing="0" w:after="0" w:afterAutospacing="0"/>
      </w:pPr>
      <w: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4"/>
        <w:gridCol w:w="2035"/>
        <w:gridCol w:w="2026"/>
        <w:gridCol w:w="1396"/>
        <w:gridCol w:w="1682"/>
        <w:gridCol w:w="1916"/>
      </w:tblGrid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</w:rPr>
              <w:t>№ пп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Исполнители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плана мероприятий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</w:rPr>
              <w:t>Сроки исполнения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</w:rPr>
              <w:t>Источники финансирования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</w:rPr>
              <w:t>Ожидаемый результат от реализации плана мероприятий</w:t>
            </w:r>
            <w:r>
              <w:t> 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1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Организация работы районной межведомственной комиссии по охране труда: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-формирование плана работы комиссии: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-организация проведение заседаний комиссии;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-оформление протоколов, решений комиссии и контроль их исполнения 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ежеквартально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Повышение эффективности функционирования системы управления охраной труда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2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Обеспечение деятельности районной межведомственной комиссии по охране труда по координации действий органов местного самоуправления, органов государственного надзора и контроля, профсоюзов и работодателей по реализации государственной политики в области охраны труда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Районная межведомственная комиссия по охране труда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Повышение эффективности функционирования системы управления охраной труда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3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 xml:space="preserve">Реализация Закона Орловской области от 9 января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 №738 «О наделении органов местного самоуправления отдельными государственными полномочиями в сфере трудовых отношений»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Повышение эффективности функционирования системы управления охраной труда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4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Подготовка и направление в Управление труда и занятости Департамента социальной защиты, опеки и попечительства, труда и занятости Орловской области отчетов о состоянии условий и охраны труда в районе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Повышение уровня информированности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5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Подготовка и направление руководству района ежегодной информации о состоянии условий и охраны труда в районе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Повышение уровня информированности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6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Проведение анализа состояния условий и охраны труда, причин производственного травматизма и профессиональной заболеваемости в организациях района, разработка профилактических мер по снижению уровня производственного травматизма и профессиональной заболеваемости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Районная межведомственная комиссия по охране труда, 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Снижение уровня производственного травматизма и профессиональных заболеваний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7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 xml:space="preserve">Информирование предприятий и организаций всех форм собственности о действующих и вводимых нормативных правовых актах Российской Федерации, Орловской области по вопросам условий и охраны труда 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Совершенствование нормативной правовой базы в области охраны труда и повышение уровня информированности населения района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8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Проведение районного смотра-конкурса на лучшее состояние условий и охраны труда в организациях района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Районная межведомственная комиссия по охране труда, 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Активизация деятельности работодателей организаций всех форм собственности по созданию здоровых и безопасных условий труда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9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Обеспечение участия в областном смотре-конкурсе на лучшее состояние условий и охраны труда организаций района и муниципального образования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Активизация деятельности органов местного самоуправления, профсоюзов, работодателей, организаций всех форм собственности по созданию здоровых и безопасных условий труда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10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Оказание методической помощи в обеспечении работы предприятиям и организациям района по охране труда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Районная межведомственная комиссия по охране труда, 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Повышение роли органов местного самоуправления в обеспечении охраны труда в организациях района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11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Обеспечение финансирования предупредительных мер по сокращению производственного травматизма и профессиональных заболеваний работников организаций района, занятых на работах с вредными и (или) опасными производственными факторами, совместно с региональным отделением Фонда социального страхования Российской Федерации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Региональное отделение социального страхования Российской Федерации, предприятия и организации района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Улучшение условий и охраны труда работников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12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Организация обеспечения работников сертифицированными спецодеждой, спецобувью и др. средствами индивидуальной защиты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Организации и предприятия района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Повышение уровня защиты трудовых прав работников на здоровые и безопасные условия труда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13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Сбор, анализ и систематизация статистической и аналитической информации в целях реализации мероприятий по улучшению условий и охраны труда в Кромском районе на 2023-2025 годы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Проведение анализа состояния условий труда и производственного травматизма для разработки и осуществления мероприятий по улучшению условий труда и предотвращению производственного травматизма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14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Участие в установленных федеральным законодательством случаях в работе комиссий по расследованию несчастных случаев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2026-20285г.г.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Улучшение условий и охраны труда работников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15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 xml:space="preserve">Формирование районной межведомственной комиссии по охране труда 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Председатель районной межведомственной комиссии по охране труда, 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Повышение эффективности функционирования системы управления охраной труда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16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Организация обеспечения эффективной деятельности служб и специалистов по охране труда в организациях всех форм собственности, создание необходимых условий для их работы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Повышение эффективности функционирования системы управления охраной труда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17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Организация проведения обучения по охране труда руководителей и специалистов организаций, индивидуальных предпринимателей, проверки знания ими требований охраны труда, а также организация проведения обучения оказания первой помощи пострадавшим на производстве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Средства работодателей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Повышение квалификации руководителей и специалистов по охране труда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18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Подготовка предложений по обеспечению охраны труда в проекты районного трехстороннего соглашения, отраслевых соглашений в рамках системы социального партнерства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Районная межведомственная комиссия по охране труда, 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Повышение уровня защиты трудовых прав работников на здоровые и безопасные условия труда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19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 xml:space="preserve">Обеспечение контроля за соблюдением требований охраны труда в организациях района во взаимодействии с органами государственного надзора и контроля, профсоюзами и работодателями 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Выявление и устранение в организациях района нарушений по охране труда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</w:tc>
      </w:tr>
      <w:tr w:rsidR="00DD2A6D" w:rsidTr="004775E1">
        <w:trPr>
          <w:tblCellSpacing w:w="15" w:type="dxa"/>
        </w:trPr>
        <w:tc>
          <w:tcPr>
            <w:tcW w:w="0" w:type="auto"/>
          </w:tcPr>
          <w:p w:rsidR="00DD2A6D" w:rsidRDefault="00DD2A6D" w:rsidP="004775E1">
            <w:pPr>
              <w:pStyle w:val="NormalWeb"/>
            </w:pPr>
            <w:r>
              <w:t>21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Размещение информационных материалов по охране труда на официальном сайте Кромского района в сети Интернет и в районной газете «Заря»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Отдел по экономике, предпринимательству и труду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2026-2028г.г.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</w:tcPr>
          <w:p w:rsidR="00DD2A6D" w:rsidRDefault="00DD2A6D" w:rsidP="004775E1">
            <w:pPr>
              <w:pStyle w:val="NormalWeb"/>
              <w:spacing w:before="0" w:beforeAutospacing="0" w:after="0" w:afterAutospacing="0"/>
            </w:pPr>
            <w:r>
              <w:t>Повышение уровня информированности</w:t>
            </w:r>
          </w:p>
        </w:tc>
      </w:tr>
    </w:tbl>
    <w:p w:rsidR="00DD2A6D" w:rsidRDefault="00DD2A6D" w:rsidP="00F252D9"/>
    <w:p w:rsidR="00DD2A6D" w:rsidRPr="000531B9" w:rsidRDefault="00DD2A6D" w:rsidP="0095007A">
      <w:pPr>
        <w:pStyle w:val="NormalWeb"/>
        <w:jc w:val="both"/>
        <w:rPr>
          <w:sz w:val="28"/>
          <w:szCs w:val="28"/>
        </w:rPr>
      </w:pPr>
    </w:p>
    <w:sectPr w:rsidR="00DD2A6D" w:rsidRPr="000531B9" w:rsidSect="006B49D5">
      <w:pgSz w:w="11906" w:h="16838"/>
      <w:pgMar w:top="1134" w:right="92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A6D" w:rsidRDefault="00DD2A6D" w:rsidP="00DC3F47">
      <w:pPr>
        <w:spacing w:after="0" w:line="240" w:lineRule="auto"/>
      </w:pPr>
      <w:r>
        <w:separator/>
      </w:r>
    </w:p>
  </w:endnote>
  <w:endnote w:type="continuationSeparator" w:id="0">
    <w:p w:rsidR="00DD2A6D" w:rsidRDefault="00DD2A6D" w:rsidP="00DC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A6D" w:rsidRDefault="00DD2A6D" w:rsidP="00DC3F47">
      <w:pPr>
        <w:spacing w:after="0" w:line="240" w:lineRule="auto"/>
      </w:pPr>
      <w:r>
        <w:separator/>
      </w:r>
    </w:p>
  </w:footnote>
  <w:footnote w:type="continuationSeparator" w:id="0">
    <w:p w:rsidR="00DD2A6D" w:rsidRDefault="00DD2A6D" w:rsidP="00DC3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03515"/>
    <w:multiLevelType w:val="hybridMultilevel"/>
    <w:tmpl w:val="A9607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540"/>
    <w:rsid w:val="000063C6"/>
    <w:rsid w:val="00036B02"/>
    <w:rsid w:val="000531B9"/>
    <w:rsid w:val="0005663F"/>
    <w:rsid w:val="00102EFD"/>
    <w:rsid w:val="0017573A"/>
    <w:rsid w:val="001A22F4"/>
    <w:rsid w:val="00200BE7"/>
    <w:rsid w:val="00225302"/>
    <w:rsid w:val="00252E94"/>
    <w:rsid w:val="00297AE3"/>
    <w:rsid w:val="00297FF8"/>
    <w:rsid w:val="002F6D47"/>
    <w:rsid w:val="00335094"/>
    <w:rsid w:val="00365658"/>
    <w:rsid w:val="0037095D"/>
    <w:rsid w:val="003F3CAE"/>
    <w:rsid w:val="00440ABB"/>
    <w:rsid w:val="00446330"/>
    <w:rsid w:val="0046329A"/>
    <w:rsid w:val="004775E1"/>
    <w:rsid w:val="00480144"/>
    <w:rsid w:val="004856A5"/>
    <w:rsid w:val="00491F28"/>
    <w:rsid w:val="004A1DCF"/>
    <w:rsid w:val="005339EF"/>
    <w:rsid w:val="005801D9"/>
    <w:rsid w:val="005D6C76"/>
    <w:rsid w:val="0064436F"/>
    <w:rsid w:val="006A1FFC"/>
    <w:rsid w:val="006B49D5"/>
    <w:rsid w:val="006C0F4E"/>
    <w:rsid w:val="006C365C"/>
    <w:rsid w:val="00717397"/>
    <w:rsid w:val="00723B7D"/>
    <w:rsid w:val="00734292"/>
    <w:rsid w:val="00754517"/>
    <w:rsid w:val="007866BB"/>
    <w:rsid w:val="007C528D"/>
    <w:rsid w:val="008132B1"/>
    <w:rsid w:val="00872628"/>
    <w:rsid w:val="00877EA8"/>
    <w:rsid w:val="008C5523"/>
    <w:rsid w:val="008D14F7"/>
    <w:rsid w:val="008E508B"/>
    <w:rsid w:val="00916F3C"/>
    <w:rsid w:val="0095007A"/>
    <w:rsid w:val="00981540"/>
    <w:rsid w:val="009B5B15"/>
    <w:rsid w:val="009E3115"/>
    <w:rsid w:val="009F1639"/>
    <w:rsid w:val="00AF185B"/>
    <w:rsid w:val="00B30A65"/>
    <w:rsid w:val="00B4609D"/>
    <w:rsid w:val="00B50795"/>
    <w:rsid w:val="00B56863"/>
    <w:rsid w:val="00C12C6A"/>
    <w:rsid w:val="00C515AA"/>
    <w:rsid w:val="00C8671A"/>
    <w:rsid w:val="00CA1C23"/>
    <w:rsid w:val="00CF1510"/>
    <w:rsid w:val="00D559BD"/>
    <w:rsid w:val="00D55E97"/>
    <w:rsid w:val="00D6394F"/>
    <w:rsid w:val="00D72EEC"/>
    <w:rsid w:val="00D90EA1"/>
    <w:rsid w:val="00DA6B94"/>
    <w:rsid w:val="00DC3F47"/>
    <w:rsid w:val="00DD2A6D"/>
    <w:rsid w:val="00DE0039"/>
    <w:rsid w:val="00DF1A8D"/>
    <w:rsid w:val="00E371BA"/>
    <w:rsid w:val="00EB72A6"/>
    <w:rsid w:val="00EE6C9C"/>
    <w:rsid w:val="00EF2E17"/>
    <w:rsid w:val="00F252D9"/>
    <w:rsid w:val="00F313B6"/>
    <w:rsid w:val="00F34EF7"/>
    <w:rsid w:val="00F44E3F"/>
    <w:rsid w:val="00F51039"/>
    <w:rsid w:val="00F67D6E"/>
    <w:rsid w:val="00F742C1"/>
    <w:rsid w:val="00FA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F2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15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F2E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2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B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C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3F4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C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3F47"/>
    <w:rPr>
      <w:rFonts w:cs="Times New Roman"/>
    </w:rPr>
  </w:style>
  <w:style w:type="paragraph" w:styleId="NormalWeb">
    <w:name w:val="Normal (Web)"/>
    <w:basedOn w:val="Normal"/>
    <w:uiPriority w:val="99"/>
    <w:rsid w:val="000531B9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338</TotalTime>
  <Pages>7</Pages>
  <Words>1333</Words>
  <Characters>7601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zhilin</dc:creator>
  <cp:keywords/>
  <dc:description/>
  <cp:lastModifiedBy>User</cp:lastModifiedBy>
  <cp:revision>40</cp:revision>
  <cp:lastPrinted>2022-09-28T09:45:00Z</cp:lastPrinted>
  <dcterms:created xsi:type="dcterms:W3CDTF">2018-10-31T05:43:00Z</dcterms:created>
  <dcterms:modified xsi:type="dcterms:W3CDTF">2025-12-11T12:42:00Z</dcterms:modified>
</cp:coreProperties>
</file>